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94" w:rsidRPr="00104694" w:rsidRDefault="00104694" w:rsidP="00104694">
      <w:pPr>
        <w:spacing w:after="167" w:line="335" w:lineRule="atLeast"/>
        <w:textAlignment w:val="baseline"/>
        <w:rPr>
          <w:rFonts w:ascii="Helvetica" w:eastAsia="Times New Roman" w:hAnsi="Helvetica" w:cs="Times New Roman"/>
          <w:b/>
          <w:bCs/>
          <w:color w:val="4E5154"/>
          <w:sz w:val="30"/>
          <w:szCs w:val="30"/>
          <w:lang w:eastAsia="ru-RU"/>
        </w:rPr>
      </w:pPr>
      <w:r w:rsidRPr="00104694">
        <w:rPr>
          <w:rFonts w:ascii="Helvetica" w:eastAsia="Times New Roman" w:hAnsi="Helvetica" w:cs="Times New Roman"/>
          <w:b/>
          <w:bCs/>
          <w:color w:val="4E5154"/>
          <w:sz w:val="30"/>
          <w:szCs w:val="30"/>
          <w:lang w:eastAsia="ru-RU"/>
        </w:rPr>
        <w:t>Кобелев Никон Ионович (Иванович)</w:t>
      </w:r>
    </w:p>
    <w:p w:rsidR="00104694" w:rsidRPr="00104694" w:rsidRDefault="00104694" w:rsidP="00104694">
      <w:pPr>
        <w:spacing w:after="67" w:line="335" w:lineRule="atLeast"/>
        <w:textAlignment w:val="baseline"/>
        <w:rPr>
          <w:rFonts w:ascii="Helvetica" w:eastAsia="Times New Roman" w:hAnsi="Helvetica" w:cs="Times New Roman"/>
          <w:b/>
          <w:bCs/>
          <w:color w:val="4E5154"/>
          <w:sz w:val="27"/>
          <w:szCs w:val="27"/>
          <w:lang w:eastAsia="ru-RU"/>
        </w:rPr>
      </w:pPr>
      <w:r w:rsidRPr="00104694">
        <w:rPr>
          <w:rFonts w:ascii="Helvetica" w:eastAsia="Times New Roman" w:hAnsi="Helvetica" w:cs="Times New Roman"/>
          <w:b/>
          <w:bCs/>
          <w:color w:val="4E5154"/>
          <w:sz w:val="27"/>
          <w:szCs w:val="27"/>
          <w:lang w:eastAsia="ru-RU"/>
        </w:rPr>
        <w:t>Учетно-послужная картотека</w:t>
      </w:r>
    </w:p>
    <w:p w:rsidR="00104694" w:rsidRPr="00104694" w:rsidRDefault="00104694" w:rsidP="00104694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104694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рождения:</w:t>
      </w:r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23.03.1903 (04.04.1903)</w:t>
      </w:r>
    </w:p>
    <w:p w:rsidR="00104694" w:rsidRPr="00104694" w:rsidRDefault="00104694" w:rsidP="00104694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104694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Место рождения:</w:t>
      </w:r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 Архангельская обл., Пинежский р-н, </w:t>
      </w:r>
      <w:proofErr w:type="spell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Высокогорский</w:t>
      </w:r>
      <w:proofErr w:type="spellEnd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 </w:t>
      </w:r>
      <w:proofErr w:type="gram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с</w:t>
      </w:r>
      <w:proofErr w:type="gramEnd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/с, д. </w:t>
      </w:r>
      <w:proofErr w:type="spell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Юбра</w:t>
      </w:r>
      <w:proofErr w:type="spellEnd"/>
    </w:p>
    <w:p w:rsidR="00104694" w:rsidRPr="00104694" w:rsidRDefault="00104694" w:rsidP="00104694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104694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поступления на службу:</w:t>
      </w:r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10.10.1926</w:t>
      </w:r>
    </w:p>
    <w:p w:rsidR="00104694" w:rsidRPr="00104694" w:rsidRDefault="00104694" w:rsidP="00104694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104694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Воинское звание:</w:t>
      </w:r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мл</w:t>
      </w:r>
      <w:proofErr w:type="gram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.</w:t>
      </w:r>
      <w:proofErr w:type="gramEnd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 </w:t>
      </w:r>
      <w:proofErr w:type="gram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л</w:t>
      </w:r>
      <w:proofErr w:type="gramEnd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ейтенант</w:t>
      </w:r>
    </w:p>
    <w:p w:rsidR="00104694" w:rsidRPr="00104694" w:rsidRDefault="00104694" w:rsidP="00104694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104694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Наименование воинской части:</w:t>
      </w:r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 1061 </w:t>
      </w:r>
      <w:proofErr w:type="spell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сп</w:t>
      </w:r>
      <w:proofErr w:type="spellEnd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 272 </w:t>
      </w:r>
      <w:proofErr w:type="spellStart"/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сд</w:t>
      </w:r>
      <w:proofErr w:type="spellEnd"/>
    </w:p>
    <w:p w:rsidR="00104694" w:rsidRPr="00104694" w:rsidRDefault="00104694" w:rsidP="00104694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104694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окончания службы:</w:t>
      </w:r>
      <w:r w:rsidRPr="00104694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__.11.1941</w:t>
      </w:r>
    </w:p>
    <w:p w:rsidR="00393205" w:rsidRDefault="00393205"/>
    <w:sectPr w:rsidR="00393205" w:rsidSect="0039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04694"/>
    <w:rsid w:val="00104694"/>
    <w:rsid w:val="00393205"/>
    <w:rsid w:val="00D82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3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99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5852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1930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94594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471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0778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68229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3880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2020-05-16T06:25:00Z</dcterms:created>
  <dcterms:modified xsi:type="dcterms:W3CDTF">2020-05-16T06:25:00Z</dcterms:modified>
</cp:coreProperties>
</file>