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8E6" w:rsidRPr="002718E6" w:rsidRDefault="002718E6" w:rsidP="002718E6">
      <w:pPr>
        <w:spacing w:after="167" w:line="335" w:lineRule="atLeast"/>
        <w:textAlignment w:val="baseline"/>
        <w:rPr>
          <w:rFonts w:ascii="Helvetica" w:eastAsia="Times New Roman" w:hAnsi="Helvetica" w:cs="Times New Roman"/>
          <w:b/>
          <w:bCs/>
          <w:color w:val="4E5154"/>
          <w:sz w:val="30"/>
          <w:szCs w:val="30"/>
          <w:lang w:eastAsia="ru-RU"/>
        </w:rPr>
      </w:pPr>
      <w:r w:rsidRPr="002718E6">
        <w:rPr>
          <w:rFonts w:ascii="Helvetica" w:eastAsia="Times New Roman" w:hAnsi="Helvetica" w:cs="Times New Roman"/>
          <w:b/>
          <w:bCs/>
          <w:color w:val="4E5154"/>
          <w:sz w:val="30"/>
          <w:szCs w:val="30"/>
          <w:lang w:eastAsia="ru-RU"/>
        </w:rPr>
        <w:t>Кобелев Михаил Петрович</w:t>
      </w:r>
    </w:p>
    <w:p w:rsidR="002718E6" w:rsidRPr="002718E6" w:rsidRDefault="002718E6" w:rsidP="002718E6">
      <w:pPr>
        <w:spacing w:after="67" w:line="335" w:lineRule="atLeast"/>
        <w:textAlignment w:val="baseline"/>
        <w:rPr>
          <w:rFonts w:ascii="Helvetica" w:eastAsia="Times New Roman" w:hAnsi="Helvetica" w:cs="Times New Roman"/>
          <w:b/>
          <w:bCs/>
          <w:color w:val="4E5154"/>
          <w:sz w:val="27"/>
          <w:szCs w:val="27"/>
          <w:lang w:eastAsia="ru-RU"/>
        </w:rPr>
      </w:pPr>
      <w:r w:rsidRPr="002718E6">
        <w:rPr>
          <w:rFonts w:ascii="Helvetica" w:eastAsia="Times New Roman" w:hAnsi="Helvetica" w:cs="Times New Roman"/>
          <w:b/>
          <w:bCs/>
          <w:color w:val="4E5154"/>
          <w:sz w:val="27"/>
          <w:szCs w:val="27"/>
          <w:lang w:eastAsia="ru-RU"/>
        </w:rPr>
        <w:t>Картотека награждений</w:t>
      </w:r>
    </w:p>
    <w:p w:rsidR="002718E6" w:rsidRPr="002718E6" w:rsidRDefault="002718E6" w:rsidP="002718E6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</w:pPr>
      <w:r>
        <w:rPr>
          <w:rFonts w:ascii="inherit" w:eastAsia="Times New Roman" w:hAnsi="inherit" w:cs="Times New Roman"/>
          <w:noProof/>
          <w:color w:val="4E5154"/>
          <w:sz w:val="23"/>
          <w:szCs w:val="23"/>
          <w:lang w:eastAsia="ru-RU"/>
        </w:rPr>
        <w:drawing>
          <wp:inline distT="0" distB="0" distL="0" distR="0">
            <wp:extent cx="3413125" cy="5943600"/>
            <wp:effectExtent l="19050" t="0" r="0" b="0"/>
            <wp:docPr id="1" name="Рисунок 1" descr="https://pamyat-naroda.ru/local/templates/pn/img/awards/new/Medal_Za_oboronu_Leningra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myat-naroda.ru/local/templates/pn/img/awards/new/Medal_Za_oboronu_Leningrada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125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8E6" w:rsidRPr="002718E6" w:rsidRDefault="002718E6" w:rsidP="002718E6">
      <w:pPr>
        <w:spacing w:after="0" w:line="240" w:lineRule="auto"/>
        <w:textAlignment w:val="baseline"/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</w:pPr>
      <w:hyperlink r:id="rId5" w:history="1">
        <w:r w:rsidRPr="002718E6">
          <w:rPr>
            <w:rFonts w:ascii="inherit" w:eastAsia="Times New Roman" w:hAnsi="inherit" w:cs="Times New Roman"/>
            <w:color w:val="0090FF"/>
            <w:sz w:val="23"/>
            <w:u w:val="single"/>
            <w:lang w:eastAsia="ru-RU"/>
          </w:rPr>
          <w:t>Медаль «За оборону Ленинграда»</w:t>
        </w:r>
      </w:hyperlink>
    </w:p>
    <w:p w:rsidR="002718E6" w:rsidRPr="002718E6" w:rsidRDefault="002718E6" w:rsidP="002718E6">
      <w:pPr>
        <w:spacing w:after="167" w:line="240" w:lineRule="auto"/>
        <w:textAlignment w:val="baseline"/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</w:pPr>
      <w:r w:rsidRPr="002718E6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22.12.1942</w:t>
      </w:r>
    </w:p>
    <w:p w:rsidR="002718E6" w:rsidRPr="002718E6" w:rsidRDefault="002718E6" w:rsidP="002718E6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</w:pPr>
      <w:r>
        <w:rPr>
          <w:rFonts w:ascii="inherit" w:eastAsia="Times New Roman" w:hAnsi="inherit" w:cs="Times New Roman"/>
          <w:noProof/>
          <w:color w:val="4E5154"/>
          <w:sz w:val="23"/>
          <w:szCs w:val="23"/>
          <w:lang w:eastAsia="ru-RU"/>
        </w:rPr>
        <w:lastRenderedPageBreak/>
        <w:drawing>
          <wp:inline distT="0" distB="0" distL="0" distR="0">
            <wp:extent cx="3413125" cy="5964555"/>
            <wp:effectExtent l="19050" t="0" r="0" b="0"/>
            <wp:docPr id="2" name="Рисунок 2" descr="https://pamyat-naroda.ru/local/templates/pn/img/awards/new/Medal_Za_Boevye_zaslug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amyat-naroda.ru/local/templates/pn/img/awards/new/Medal_Za_Boevye_zaslugi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125" cy="5964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8E6" w:rsidRPr="002718E6" w:rsidRDefault="002718E6" w:rsidP="002718E6">
      <w:pPr>
        <w:spacing w:after="0" w:line="240" w:lineRule="auto"/>
        <w:textAlignment w:val="baseline"/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</w:pPr>
      <w:hyperlink r:id="rId7" w:history="1">
        <w:r w:rsidRPr="002718E6">
          <w:rPr>
            <w:rFonts w:ascii="inherit" w:eastAsia="Times New Roman" w:hAnsi="inherit" w:cs="Times New Roman"/>
            <w:color w:val="0090FF"/>
            <w:sz w:val="23"/>
            <w:u w:val="single"/>
            <w:lang w:eastAsia="ru-RU"/>
          </w:rPr>
          <w:t>Медаль «За боевые заслуги»</w:t>
        </w:r>
      </w:hyperlink>
    </w:p>
    <w:p w:rsidR="002718E6" w:rsidRPr="002718E6" w:rsidRDefault="002718E6" w:rsidP="002718E6">
      <w:pPr>
        <w:spacing w:after="167" w:line="240" w:lineRule="auto"/>
        <w:textAlignment w:val="baseline"/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</w:pPr>
      <w:r w:rsidRPr="002718E6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31.01.1945</w:t>
      </w:r>
    </w:p>
    <w:p w:rsidR="002718E6" w:rsidRPr="002718E6" w:rsidRDefault="002718E6" w:rsidP="002718E6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</w:pPr>
      <w:r>
        <w:rPr>
          <w:rFonts w:ascii="inherit" w:eastAsia="Times New Roman" w:hAnsi="inherit" w:cs="Times New Roman"/>
          <w:noProof/>
          <w:color w:val="4E5154"/>
          <w:sz w:val="23"/>
          <w:szCs w:val="23"/>
          <w:lang w:eastAsia="ru-RU"/>
        </w:rPr>
        <w:lastRenderedPageBreak/>
        <w:drawing>
          <wp:inline distT="0" distB="0" distL="0" distR="0">
            <wp:extent cx="3444875" cy="5986145"/>
            <wp:effectExtent l="0" t="0" r="3175" b="0"/>
            <wp:docPr id="3" name="Рисунок 3" descr="https://pamyat-naroda.ru/local/templates/pn/img/awards/new/Medal_Za_pobedu_nad_Germanie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amyat-naroda.ru/local/templates/pn/img/awards/new/Medal_Za_pobedu_nad_Germaniej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598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8E6" w:rsidRPr="002718E6" w:rsidRDefault="002718E6" w:rsidP="002718E6">
      <w:pPr>
        <w:spacing w:after="0" w:line="240" w:lineRule="auto"/>
        <w:textAlignment w:val="baseline"/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</w:pPr>
      <w:hyperlink r:id="rId9" w:history="1">
        <w:r w:rsidRPr="002718E6">
          <w:rPr>
            <w:rFonts w:ascii="inherit" w:eastAsia="Times New Roman" w:hAnsi="inherit" w:cs="Times New Roman"/>
            <w:color w:val="0090FF"/>
            <w:sz w:val="23"/>
            <w:u w:val="single"/>
            <w:lang w:eastAsia="ru-RU"/>
          </w:rPr>
          <w:t>Медаль «За победу над Германией в Великой Отечественной войне 1941–1945 гг.»</w:t>
        </w:r>
      </w:hyperlink>
    </w:p>
    <w:p w:rsidR="002718E6" w:rsidRPr="002718E6" w:rsidRDefault="002718E6" w:rsidP="002718E6">
      <w:pPr>
        <w:spacing w:line="240" w:lineRule="auto"/>
        <w:textAlignment w:val="baseline"/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</w:pPr>
      <w:r w:rsidRPr="002718E6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09.05.1945</w:t>
      </w:r>
    </w:p>
    <w:p w:rsidR="002718E6" w:rsidRPr="002718E6" w:rsidRDefault="002718E6" w:rsidP="002718E6">
      <w:pPr>
        <w:spacing w:after="67" w:line="335" w:lineRule="atLeast"/>
        <w:textAlignment w:val="baseline"/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</w:pPr>
      <w:r w:rsidRPr="002718E6">
        <w:rPr>
          <w:rFonts w:ascii="inherit" w:eastAsia="Times New Roman" w:hAnsi="inherit" w:cs="Times New Roman"/>
          <w:b/>
          <w:bCs/>
          <w:color w:val="4E5154"/>
          <w:sz w:val="23"/>
          <w:szCs w:val="23"/>
          <w:bdr w:val="none" w:sz="0" w:space="0" w:color="auto" w:frame="1"/>
          <w:lang w:eastAsia="ru-RU"/>
        </w:rPr>
        <w:t>Дата рождения:</w:t>
      </w:r>
      <w:r w:rsidRPr="002718E6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 __.__.1902</w:t>
      </w:r>
    </w:p>
    <w:p w:rsidR="002718E6" w:rsidRPr="002718E6" w:rsidRDefault="002718E6" w:rsidP="002718E6">
      <w:pPr>
        <w:spacing w:after="67" w:line="335" w:lineRule="atLeast"/>
        <w:textAlignment w:val="baseline"/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</w:pPr>
      <w:r w:rsidRPr="002718E6">
        <w:rPr>
          <w:rFonts w:ascii="inherit" w:eastAsia="Times New Roman" w:hAnsi="inherit" w:cs="Times New Roman"/>
          <w:b/>
          <w:bCs/>
          <w:color w:val="4E5154"/>
          <w:sz w:val="23"/>
          <w:szCs w:val="23"/>
          <w:bdr w:val="none" w:sz="0" w:space="0" w:color="auto" w:frame="1"/>
          <w:lang w:eastAsia="ru-RU"/>
        </w:rPr>
        <w:t>Место рождения:</w:t>
      </w:r>
      <w:r w:rsidRPr="002718E6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 xml:space="preserve"> Архангельская обл., Пинежский р-н, </w:t>
      </w:r>
      <w:proofErr w:type="spellStart"/>
      <w:r w:rsidRPr="002718E6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Высокогорский</w:t>
      </w:r>
      <w:proofErr w:type="spellEnd"/>
      <w:r w:rsidRPr="002718E6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 xml:space="preserve"> </w:t>
      </w:r>
      <w:proofErr w:type="gramStart"/>
      <w:r w:rsidRPr="002718E6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с</w:t>
      </w:r>
      <w:proofErr w:type="gramEnd"/>
      <w:r w:rsidRPr="002718E6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 xml:space="preserve">/с, д. </w:t>
      </w:r>
      <w:proofErr w:type="spellStart"/>
      <w:r w:rsidRPr="002718E6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Юбра</w:t>
      </w:r>
      <w:proofErr w:type="spellEnd"/>
    </w:p>
    <w:p w:rsidR="002718E6" w:rsidRPr="002718E6" w:rsidRDefault="002718E6" w:rsidP="002718E6">
      <w:pPr>
        <w:spacing w:after="67" w:line="335" w:lineRule="atLeast"/>
        <w:textAlignment w:val="baseline"/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</w:pPr>
      <w:r w:rsidRPr="002718E6">
        <w:rPr>
          <w:rFonts w:ascii="inherit" w:eastAsia="Times New Roman" w:hAnsi="inherit" w:cs="Times New Roman"/>
          <w:b/>
          <w:bCs/>
          <w:color w:val="4E5154"/>
          <w:sz w:val="23"/>
          <w:szCs w:val="23"/>
          <w:bdr w:val="none" w:sz="0" w:space="0" w:color="auto" w:frame="1"/>
          <w:lang w:eastAsia="ru-RU"/>
        </w:rPr>
        <w:t>Дата поступления на службу:</w:t>
      </w:r>
      <w:r w:rsidRPr="002718E6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 __.__.1942</w:t>
      </w:r>
    </w:p>
    <w:p w:rsidR="002718E6" w:rsidRPr="002718E6" w:rsidRDefault="002718E6" w:rsidP="002718E6">
      <w:pPr>
        <w:spacing w:after="67" w:line="335" w:lineRule="atLeast"/>
        <w:textAlignment w:val="baseline"/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</w:pPr>
      <w:r w:rsidRPr="002718E6">
        <w:rPr>
          <w:rFonts w:ascii="inherit" w:eastAsia="Times New Roman" w:hAnsi="inherit" w:cs="Times New Roman"/>
          <w:b/>
          <w:bCs/>
          <w:color w:val="4E5154"/>
          <w:sz w:val="23"/>
          <w:szCs w:val="23"/>
          <w:bdr w:val="none" w:sz="0" w:space="0" w:color="auto" w:frame="1"/>
          <w:lang w:eastAsia="ru-RU"/>
        </w:rPr>
        <w:t>Воинское звание:</w:t>
      </w:r>
      <w:r w:rsidRPr="002718E6">
        <w:rPr>
          <w:rFonts w:ascii="inherit" w:eastAsia="Times New Roman" w:hAnsi="inherit" w:cs="Times New Roman"/>
          <w:color w:val="4E5154"/>
          <w:sz w:val="23"/>
          <w:szCs w:val="23"/>
          <w:lang w:eastAsia="ru-RU"/>
        </w:rPr>
        <w:t> рядовой</w:t>
      </w:r>
    </w:p>
    <w:p w:rsidR="00393205" w:rsidRDefault="00393205"/>
    <w:sectPr w:rsidR="00393205" w:rsidSect="00393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718E6"/>
    <w:rsid w:val="002718E6"/>
    <w:rsid w:val="00393205"/>
    <w:rsid w:val="00B72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1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718E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1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18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1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860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92842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649990">
              <w:marLeft w:val="-167"/>
              <w:marRight w:val="-167"/>
              <w:marTop w:val="0"/>
              <w:marBottom w:val="4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650425">
                  <w:marLeft w:val="0"/>
                  <w:marRight w:val="0"/>
                  <w:marTop w:val="0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872717">
                      <w:marLeft w:val="167"/>
                      <w:marRight w:val="167"/>
                      <w:marTop w:val="167"/>
                      <w:marBottom w:val="0"/>
                      <w:divBdr>
                        <w:top w:val="dashed" w:sz="6" w:space="6" w:color="CCCCCC"/>
                        <w:left w:val="dashed" w:sz="6" w:space="8" w:color="CCCCCC"/>
                        <w:bottom w:val="dashed" w:sz="6" w:space="6" w:color="CCCCCC"/>
                        <w:right w:val="dashed" w:sz="6" w:space="8" w:color="CCCCCC"/>
                      </w:divBdr>
                      <w:divsChild>
                        <w:div w:id="66613397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946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9900395">
                  <w:marLeft w:val="0"/>
                  <w:marRight w:val="0"/>
                  <w:marTop w:val="0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111155">
                      <w:marLeft w:val="167"/>
                      <w:marRight w:val="167"/>
                      <w:marTop w:val="167"/>
                      <w:marBottom w:val="0"/>
                      <w:divBdr>
                        <w:top w:val="dashed" w:sz="6" w:space="6" w:color="CCCCCC"/>
                        <w:left w:val="dashed" w:sz="6" w:space="8" w:color="CCCCCC"/>
                        <w:bottom w:val="dashed" w:sz="6" w:space="6" w:color="CCCCCC"/>
                        <w:right w:val="dashed" w:sz="6" w:space="8" w:color="CCCCCC"/>
                      </w:divBdr>
                      <w:divsChild>
                        <w:div w:id="134127403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8786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189211">
                  <w:marLeft w:val="0"/>
                  <w:marRight w:val="0"/>
                  <w:marTop w:val="0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130878">
                      <w:marLeft w:val="167"/>
                      <w:marRight w:val="167"/>
                      <w:marTop w:val="167"/>
                      <w:marBottom w:val="0"/>
                      <w:divBdr>
                        <w:top w:val="dashed" w:sz="6" w:space="6" w:color="CCCCCC"/>
                        <w:left w:val="dashed" w:sz="6" w:space="8" w:color="CCCCCC"/>
                        <w:bottom w:val="dashed" w:sz="6" w:space="6" w:color="CCCCCC"/>
                        <w:right w:val="dashed" w:sz="6" w:space="8" w:color="CCCCCC"/>
                      </w:divBdr>
                      <w:divsChild>
                        <w:div w:id="96326695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228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88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13696">
              <w:marLeft w:val="0"/>
              <w:marRight w:val="0"/>
              <w:marTop w:val="0"/>
              <w:marBottom w:val="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50479">
              <w:marLeft w:val="0"/>
              <w:marRight w:val="0"/>
              <w:marTop w:val="0"/>
              <w:marBottom w:val="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08364">
              <w:marLeft w:val="0"/>
              <w:marRight w:val="0"/>
              <w:marTop w:val="0"/>
              <w:marBottom w:val="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51873">
              <w:marLeft w:val="0"/>
              <w:marRight w:val="0"/>
              <w:marTop w:val="0"/>
              <w:marBottom w:val="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https://pamyat-naroda.ru/heroes/podvig-chelovek_nagrazhdenie43970130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https://pamyat-naroda.ru/heroes/podvig-nagrada_kartoteka1270595112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pamyat-naroda.ru/heroes/podvig-nagrada_kartoteka127059511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2020-05-18T04:28:00Z</dcterms:created>
  <dcterms:modified xsi:type="dcterms:W3CDTF">2020-05-18T04:28:00Z</dcterms:modified>
</cp:coreProperties>
</file>