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96" w:rsidRPr="0049402E" w:rsidRDefault="00240A96" w:rsidP="00240A96">
      <w:pPr>
        <w:rPr>
          <w:sz w:val="32"/>
          <w:szCs w:val="32"/>
        </w:rPr>
      </w:pPr>
      <w:r w:rsidRPr="0049402E">
        <w:rPr>
          <w:b/>
          <w:bCs/>
          <w:sz w:val="32"/>
          <w:szCs w:val="32"/>
        </w:rPr>
        <w:t>Орден Отечественной войны II степени</w:t>
      </w:r>
    </w:p>
    <w:p w:rsidR="00240A96" w:rsidRPr="0049402E" w:rsidRDefault="00240A96" w:rsidP="00240A96">
      <w:pPr>
        <w:rPr>
          <w:sz w:val="32"/>
          <w:szCs w:val="32"/>
        </w:rPr>
      </w:pPr>
      <w:r w:rsidRPr="0049402E">
        <w:rPr>
          <w:sz w:val="32"/>
          <w:szCs w:val="32"/>
        </w:rPr>
        <w:t>Архив  ЦАМО   Юбилейная картотека награждений</w:t>
      </w:r>
      <w:r w:rsidRPr="0049402E">
        <w:rPr>
          <w:b/>
          <w:bCs/>
          <w:sz w:val="32"/>
          <w:szCs w:val="32"/>
        </w:rPr>
        <w:t xml:space="preserve"> </w:t>
      </w:r>
    </w:p>
    <w:p w:rsidR="00432B61" w:rsidRDefault="0049402E"/>
    <w:sectPr w:rsidR="00432B61" w:rsidSect="00A10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40A96"/>
    <w:rsid w:val="00004D2E"/>
    <w:rsid w:val="001C73FD"/>
    <w:rsid w:val="0023142C"/>
    <w:rsid w:val="00240A96"/>
    <w:rsid w:val="00296C45"/>
    <w:rsid w:val="0049402E"/>
    <w:rsid w:val="0051693F"/>
    <w:rsid w:val="007062DD"/>
    <w:rsid w:val="00A10DF8"/>
    <w:rsid w:val="00A33DF8"/>
    <w:rsid w:val="00B61F0D"/>
    <w:rsid w:val="00B90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D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7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Читальный зал</dc:creator>
  <cp:keywords/>
  <dc:description/>
  <cp:lastModifiedBy>Читальный зал</cp:lastModifiedBy>
  <cp:revision>5</cp:revision>
  <dcterms:created xsi:type="dcterms:W3CDTF">2020-01-20T11:10:00Z</dcterms:created>
  <dcterms:modified xsi:type="dcterms:W3CDTF">2020-02-10T06:53:00Z</dcterms:modified>
</cp:coreProperties>
</file>